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28" w:rsidRPr="00B42F3C" w:rsidRDefault="00C67ACE" w:rsidP="00B42F3C">
      <w:pPr>
        <w:spacing w:after="0" w:line="240" w:lineRule="auto"/>
        <w:jc w:val="right"/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-340360</wp:posOffset>
            </wp:positionH>
            <wp:positionV relativeFrom="paragraph">
              <wp:posOffset>-187960</wp:posOffset>
            </wp:positionV>
            <wp:extent cx="1243965" cy="816610"/>
            <wp:effectExtent l="19050" t="0" r="0" b="0"/>
            <wp:wrapNone/>
            <wp:docPr id="4" name="Picture 0" descr="logosymbol3gr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symbol3grey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2F3C" w:rsidRPr="00B42F3C">
        <w:rPr>
          <w:rFonts w:ascii="Verdana" w:hAnsi="Verdana"/>
          <w:sz w:val="28"/>
        </w:rPr>
        <w:t>Kim B. Simmons</w:t>
      </w:r>
    </w:p>
    <w:p w:rsidR="00B42F3C" w:rsidRPr="00B42F3C" w:rsidRDefault="00B42F3C" w:rsidP="00B42F3C">
      <w:pPr>
        <w:spacing w:after="0" w:line="240" w:lineRule="auto"/>
        <w:jc w:val="right"/>
        <w:rPr>
          <w:rFonts w:ascii="Verdana" w:hAnsi="Verdana"/>
          <w:sz w:val="20"/>
        </w:rPr>
      </w:pPr>
      <w:r w:rsidRPr="00B42F3C">
        <w:rPr>
          <w:rFonts w:ascii="Verdana" w:hAnsi="Verdana"/>
          <w:sz w:val="20"/>
        </w:rPr>
        <w:t>996  S.  650 W.  ~  Salem, Utah 84653</w:t>
      </w:r>
    </w:p>
    <w:p w:rsidR="00B42F3C" w:rsidRPr="00B42F3C" w:rsidRDefault="00B42F3C" w:rsidP="00B42F3C">
      <w:pPr>
        <w:spacing w:after="0" w:line="240" w:lineRule="auto"/>
        <w:jc w:val="right"/>
        <w:rPr>
          <w:rFonts w:ascii="Verdana" w:hAnsi="Verdana"/>
          <w:sz w:val="20"/>
        </w:rPr>
      </w:pPr>
      <w:r w:rsidRPr="00B42F3C">
        <w:rPr>
          <w:rFonts w:ascii="Verdana" w:hAnsi="Verdana"/>
          <w:sz w:val="20"/>
        </w:rPr>
        <w:t xml:space="preserve">801-358-9074   </w:t>
      </w:r>
      <w:hyperlink r:id="rId7" w:history="1">
        <w:r w:rsidRPr="00B42F3C">
          <w:rPr>
            <w:rStyle w:val="Hyperlink"/>
            <w:rFonts w:ascii="Verdana" w:hAnsi="Verdana"/>
            <w:sz w:val="20"/>
          </w:rPr>
          <w:t>kimsimmons@whitewaterst.com</w:t>
        </w:r>
      </w:hyperlink>
      <w:r w:rsidRPr="00B42F3C">
        <w:rPr>
          <w:rFonts w:ascii="Verdana" w:hAnsi="Verdana"/>
          <w:sz w:val="20"/>
        </w:rPr>
        <w:t xml:space="preserve">  fax 801-423-0198</w:t>
      </w:r>
    </w:p>
    <w:p w:rsidR="00B42F3C" w:rsidRDefault="00B42F3C">
      <w:pPr>
        <w:spacing w:after="0" w:line="240" w:lineRule="auto"/>
        <w:jc w:val="right"/>
        <w:rPr>
          <w:rFonts w:ascii="Verdana" w:hAnsi="Verdana"/>
          <w:sz w:val="20"/>
        </w:rPr>
      </w:pPr>
    </w:p>
    <w:p w:rsidR="00B42F3C" w:rsidRDefault="00B42F3C">
      <w:pPr>
        <w:spacing w:after="0" w:line="240" w:lineRule="auto"/>
        <w:jc w:val="right"/>
        <w:rPr>
          <w:rFonts w:ascii="Verdana" w:hAnsi="Verdana"/>
          <w:sz w:val="20"/>
        </w:rPr>
      </w:pPr>
    </w:p>
    <w:p w:rsidR="00B42F3C" w:rsidRDefault="00B42F3C" w:rsidP="00B42F3C">
      <w:pPr>
        <w:spacing w:after="0" w:line="240" w:lineRule="auto"/>
        <w:rPr>
          <w:rFonts w:ascii="Verdana" w:hAnsi="Verdana"/>
        </w:rPr>
      </w:pPr>
    </w:p>
    <w:p w:rsidR="000E600F" w:rsidRPr="00C67ACE" w:rsidRDefault="000E600F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noProof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3.9pt;margin-top:5.15pt;width:231.85pt;height:590.2pt;z-index:251660288" wrapcoords="-71 0 -71 21541 21600 21541 21600 0 -71 0">
            <v:imagedata r:id="rId8" o:title=""/>
            <w10:wrap type="tight"/>
          </v:shape>
          <o:OLEObject Type="Embed" ProgID="Excel.Sheet.12" ShapeID="_x0000_s1027" DrawAspect="Content" ObjectID="_1307429370" r:id="rId9"/>
        </w:pict>
      </w:r>
      <w:r w:rsidR="00E9249D" w:rsidRPr="00C67ACE">
        <w:rPr>
          <w:rFonts w:ascii="Verdana" w:hAnsi="Verdana"/>
          <w:sz w:val="20"/>
          <w:szCs w:val="24"/>
        </w:rPr>
        <w:t xml:space="preserve">The number of interactions that are possible to occur within a group is defined by the number of </w:t>
      </w:r>
      <w:r w:rsidRPr="00C67ACE">
        <w:rPr>
          <w:rFonts w:ascii="Verdana" w:hAnsi="Verdana"/>
          <w:sz w:val="20"/>
          <w:szCs w:val="24"/>
        </w:rPr>
        <w:t>people according to the following formula:</w:t>
      </w:r>
    </w:p>
    <w:p w:rsidR="000E600F" w:rsidRPr="00C67ACE" w:rsidRDefault="000E600F" w:rsidP="00BE6193">
      <w:pPr>
        <w:spacing w:after="0" w:line="240" w:lineRule="auto"/>
        <w:rPr>
          <w:rFonts w:ascii="Verdana" w:hAnsi="Verdana"/>
          <w:sz w:val="20"/>
          <w:szCs w:val="24"/>
        </w:rPr>
      </w:pPr>
    </w:p>
    <w:p w:rsidR="000E600F" w:rsidRPr="00C67ACE" w:rsidRDefault="000E600F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sz w:val="20"/>
          <w:szCs w:val="24"/>
        </w:rPr>
        <w:t>I = Interactions</w:t>
      </w:r>
    </w:p>
    <w:p w:rsidR="000E600F" w:rsidRPr="00C67ACE" w:rsidRDefault="000E600F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sz w:val="20"/>
          <w:szCs w:val="24"/>
        </w:rPr>
        <w:t>N = Number of People in Group</w:t>
      </w:r>
    </w:p>
    <w:p w:rsidR="000E600F" w:rsidRPr="00C67ACE" w:rsidRDefault="000E600F" w:rsidP="00BE6193">
      <w:pPr>
        <w:spacing w:after="0" w:line="240" w:lineRule="auto"/>
        <w:rPr>
          <w:rFonts w:ascii="Verdana" w:hAnsi="Verdana"/>
          <w:sz w:val="20"/>
          <w:szCs w:val="24"/>
        </w:rPr>
      </w:pPr>
    </w:p>
    <w:p w:rsidR="000E600F" w:rsidRPr="00C67ACE" w:rsidRDefault="000E600F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sz w:val="20"/>
          <w:szCs w:val="24"/>
        </w:rPr>
        <w:t>I = 2</w:t>
      </w:r>
      <w:r w:rsidRPr="00C67ACE">
        <w:rPr>
          <w:rFonts w:ascii="Verdana" w:hAnsi="Verdana"/>
          <w:sz w:val="20"/>
          <w:szCs w:val="24"/>
          <w:vertAlign w:val="superscript"/>
        </w:rPr>
        <w:t>N</w:t>
      </w:r>
      <w:r w:rsidRPr="00C67ACE">
        <w:rPr>
          <w:rFonts w:ascii="Verdana" w:hAnsi="Verdana"/>
          <w:sz w:val="20"/>
          <w:szCs w:val="24"/>
        </w:rPr>
        <w:t xml:space="preserve"> – (N+1)</w:t>
      </w:r>
      <w:r w:rsidR="00B42F3C" w:rsidRPr="00C67ACE">
        <w:rPr>
          <w:rFonts w:ascii="Verdana" w:hAnsi="Verdana"/>
          <w:sz w:val="20"/>
          <w:szCs w:val="24"/>
        </w:rPr>
        <w:tab/>
      </w:r>
    </w:p>
    <w:p w:rsidR="000E600F" w:rsidRPr="00C67ACE" w:rsidRDefault="000E600F" w:rsidP="00BE6193">
      <w:pPr>
        <w:spacing w:after="0" w:line="240" w:lineRule="auto"/>
        <w:rPr>
          <w:rFonts w:ascii="Verdana" w:hAnsi="Verdana"/>
          <w:sz w:val="20"/>
          <w:szCs w:val="24"/>
        </w:rPr>
      </w:pPr>
    </w:p>
    <w:p w:rsidR="000E600F" w:rsidRPr="00C67ACE" w:rsidRDefault="000E600F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sz w:val="20"/>
          <w:szCs w:val="24"/>
        </w:rPr>
        <w:t xml:space="preserve">For example:  </w:t>
      </w:r>
    </w:p>
    <w:p w:rsidR="000E600F" w:rsidRPr="00C67ACE" w:rsidRDefault="000E600F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sz w:val="20"/>
          <w:szCs w:val="24"/>
        </w:rPr>
        <w:t>If N = 2 – there is only 1 interaction</w:t>
      </w:r>
    </w:p>
    <w:p w:rsidR="009254ED" w:rsidRPr="00C67ACE" w:rsidRDefault="00C67ACE" w:rsidP="00BE6193">
      <w:pPr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drawing>
          <wp:inline distT="0" distB="0" distL="0" distR="0">
            <wp:extent cx="1109698" cy="501015"/>
            <wp:effectExtent l="0" t="0" r="917" b="0"/>
            <wp:docPr id="5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381568" cy="1143000"/>
                      <a:chOff x="838200" y="457200"/>
                      <a:chExt cx="2381568" cy="1143000"/>
                    </a:xfrm>
                  </a:grpSpPr>
                  <a:grpSp>
                    <a:nvGrpSpPr>
                      <a:cNvPr id="68" name="Group 67"/>
                      <a:cNvGrpSpPr/>
                    </a:nvGrpSpPr>
                    <a:grpSpPr>
                      <a:xfrm>
                        <a:off x="838200" y="457200"/>
                        <a:ext cx="2381568" cy="1143000"/>
                        <a:chOff x="838200" y="457200"/>
                        <a:chExt cx="2381568" cy="1143000"/>
                      </a:xfrm>
                    </a:grpSpPr>
                    <a:pic>
                      <a:nvPicPr>
                        <a:cNvPr id="6" name="Picture 5" descr="people dark.jpg"/>
                        <a:cNvPicPr>
                          <a:picLocks noChangeAspect="1"/>
                        </a:cNvPicPr>
                      </a:nvPicPr>
                      <a:blipFill>
                        <a:blip r:embed="rId10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43524" t="19919" r="31272" b="30245"/>
                        <a:stretch>
                          <a:fillRect/>
                        </a:stretch>
                      </a:blipFill>
                      <a:spPr>
                        <a:xfrm>
                          <a:off x="2428461" y="461915"/>
                          <a:ext cx="791307" cy="1113692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7" name="Picture 6" descr="people red.jpg"/>
                        <a:cNvPicPr>
                          <a:picLocks noChangeAspect="1"/>
                        </a:cNvPicPr>
                      </a:nvPicPr>
                      <a:blipFill>
                        <a:blip r:embed="rId1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42620" t="18649" r="30309" b="30204"/>
                        <a:stretch>
                          <a:fillRect/>
                        </a:stretch>
                      </a:blipFill>
                      <a:spPr>
                        <a:xfrm>
                          <a:off x="838200" y="457200"/>
                          <a:ext cx="849923" cy="1143000"/>
                        </a:xfrm>
                        <a:prstGeom prst="rect">
                          <a:avLst/>
                        </a:prstGeom>
                      </a:spPr>
                    </a:pic>
                    <a:cxnSp>
                      <a:nvCxnSpPr>
                        <a:cNvPr id="21" name="Straight Arrow Connector 20"/>
                        <a:cNvCxnSpPr>
                          <a:stCxn id="7" idx="3"/>
                          <a:endCxn id="6" idx="1"/>
                        </a:cNvCxnSpPr>
                      </a:nvCxnSpPr>
                      <a:spPr>
                        <a:xfrm flipV="1">
                          <a:off x="1688123" y="1018761"/>
                          <a:ext cx="740338" cy="993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a:spPr>
                      <a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0E600F" w:rsidRPr="00C67ACE" w:rsidRDefault="000E600F" w:rsidP="00BE6193">
      <w:pPr>
        <w:spacing w:after="0" w:line="240" w:lineRule="auto"/>
        <w:rPr>
          <w:rFonts w:ascii="Verdana" w:hAnsi="Verdana"/>
          <w:sz w:val="20"/>
          <w:szCs w:val="24"/>
        </w:rPr>
      </w:pPr>
    </w:p>
    <w:p w:rsidR="00C67ACE" w:rsidRPr="00C67ACE" w:rsidRDefault="000E600F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sz w:val="20"/>
          <w:szCs w:val="24"/>
        </w:rPr>
        <w:t>If N = 3 – There are</w:t>
      </w:r>
      <w:r w:rsidR="00C67ACE" w:rsidRPr="00C67ACE">
        <w:rPr>
          <w:rFonts w:ascii="Verdana" w:hAnsi="Verdana"/>
          <w:sz w:val="20"/>
          <w:szCs w:val="24"/>
        </w:rPr>
        <w:t>:</w:t>
      </w:r>
    </w:p>
    <w:p w:rsidR="00C67ACE" w:rsidRPr="00C67ACE" w:rsidRDefault="000E600F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sz w:val="20"/>
          <w:szCs w:val="24"/>
        </w:rPr>
        <w:t xml:space="preserve"> 3 (1 to 1 interactions) and </w:t>
      </w:r>
    </w:p>
    <w:p w:rsidR="00C67ACE" w:rsidRPr="00C67ACE" w:rsidRDefault="000E600F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sz w:val="20"/>
          <w:szCs w:val="24"/>
        </w:rPr>
        <w:t xml:space="preserve">1-3 person interactions for </w:t>
      </w:r>
    </w:p>
    <w:p w:rsidR="000E600F" w:rsidRPr="00C67ACE" w:rsidRDefault="000E600F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sz w:val="20"/>
          <w:szCs w:val="24"/>
        </w:rPr>
        <w:t>a total of 4 interactions.</w:t>
      </w:r>
    </w:p>
    <w:p w:rsidR="00C67ACE" w:rsidRPr="00C67ACE" w:rsidRDefault="00C67ACE" w:rsidP="00BE6193">
      <w:pPr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drawing>
          <wp:inline distT="0" distB="0" distL="0" distR="0">
            <wp:extent cx="1782079" cy="1251585"/>
            <wp:effectExtent l="2906" t="0" r="0" b="0"/>
            <wp:docPr id="56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33800" cy="3581400"/>
                      <a:chOff x="228601" y="2362200"/>
                      <a:chExt cx="3733800" cy="3581400"/>
                    </a:xfrm>
                  </a:grpSpPr>
                  <a:grpSp>
                    <a:nvGrpSpPr>
                      <a:cNvPr id="69" name="Group 68"/>
                      <a:cNvGrpSpPr/>
                    </a:nvGrpSpPr>
                    <a:grpSpPr>
                      <a:xfrm>
                        <a:off x="228601" y="2362200"/>
                        <a:ext cx="3733800" cy="3581400"/>
                        <a:chOff x="228601" y="2362200"/>
                        <a:chExt cx="3733800" cy="3581400"/>
                      </a:xfrm>
                    </a:grpSpPr>
                    <a:pic>
                      <a:nvPicPr>
                        <a:cNvPr id="5" name="Picture 4" descr="People blue.jpg"/>
                        <a:cNvPicPr>
                          <a:picLocks noChangeAspect="1"/>
                        </a:cNvPicPr>
                      </a:nvPicPr>
                      <a:blipFill>
                        <a:blip r:embed="rId1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43495" t="19877" r="31301" b="30287"/>
                        <a:stretch>
                          <a:fillRect/>
                        </a:stretch>
                      </a:blipFill>
                      <a:spPr>
                        <a:xfrm>
                          <a:off x="1676400" y="4267200"/>
                          <a:ext cx="791307" cy="1113692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8" name="Picture 7" descr="people dark.jpg"/>
                        <a:cNvPicPr>
                          <a:picLocks noChangeAspect="1"/>
                        </a:cNvPicPr>
                      </a:nvPicPr>
                      <a:blipFill>
                        <a:blip r:embed="rId10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43524" t="19919" r="31272" b="30245"/>
                        <a:stretch>
                          <a:fillRect/>
                        </a:stretch>
                      </a:blipFill>
                      <a:spPr>
                        <a:xfrm>
                          <a:off x="2409093" y="2529254"/>
                          <a:ext cx="791307" cy="1113692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9" name="Picture 8" descr="people red.jpg"/>
                        <a:cNvPicPr>
                          <a:picLocks noChangeAspect="1"/>
                        </a:cNvPicPr>
                      </a:nvPicPr>
                      <a:blipFill>
                        <a:blip r:embed="rId1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42620" t="18649" r="30309" b="30204"/>
                        <a:stretch>
                          <a:fillRect/>
                        </a:stretch>
                      </a:blipFill>
                      <a:spPr>
                        <a:xfrm>
                          <a:off x="808893" y="2514600"/>
                          <a:ext cx="849923" cy="1143000"/>
                        </a:xfrm>
                        <a:prstGeom prst="rect">
                          <a:avLst/>
                        </a:prstGeom>
                      </a:spPr>
                    </a:pic>
                    <a:cxnSp>
                      <a:nvCxnSpPr>
                        <a:cNvPr id="24" name="Straight Arrow Connector 23"/>
                        <a:cNvCxnSpPr>
                          <a:stCxn id="9" idx="3"/>
                          <a:endCxn id="8" idx="1"/>
                        </a:cNvCxnSpPr>
                      </a:nvCxnSpPr>
                      <a:spPr>
                        <a:xfrm>
                          <a:off x="1658816" y="3086100"/>
                          <a:ext cx="750277" cy="1588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a:spPr>
                      <a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" name="Straight Arrow Connector 26"/>
                        <a:cNvCxnSpPr>
                          <a:stCxn id="9" idx="2"/>
                          <a:endCxn id="5" idx="1"/>
                        </a:cNvCxnSpPr>
                      </a:nvCxnSpPr>
                      <a:spPr>
                        <a:xfrm rot="16200000" flipH="1">
                          <a:off x="871904" y="4019550"/>
                          <a:ext cx="1166446" cy="44254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a:spPr>
                      <a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1" name="Straight Arrow Connector 30"/>
                        <a:cNvCxnSpPr>
                          <a:stCxn id="5" idx="3"/>
                          <a:endCxn id="8" idx="2"/>
                        </a:cNvCxnSpPr>
                      </a:nvCxnSpPr>
                      <a:spPr>
                        <a:xfrm flipV="1">
                          <a:off x="2467707" y="3642946"/>
                          <a:ext cx="337040" cy="11811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a:spPr>
                      <a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7" name="Isosceles Triangle 36"/>
                        <a:cNvSpPr/>
                      </a:nvSpPr>
                      <a:spPr>
                        <a:xfrm rot="10800000">
                          <a:off x="228601" y="2362200"/>
                          <a:ext cx="3733800" cy="3581400"/>
                        </a:xfrm>
                        <a:prstGeom prst="triangle">
                          <a:avLst>
                            <a:gd name="adj" fmla="val 50297"/>
                          </a:avLst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dirty="0">
                              <a:solidFill>
                                <a:srgbClr val="FFFF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C67ACE" w:rsidRPr="00C67ACE" w:rsidRDefault="00C67ACE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sz w:val="20"/>
          <w:szCs w:val="24"/>
        </w:rPr>
        <w:t>If N = 4 There are:</w:t>
      </w:r>
    </w:p>
    <w:p w:rsidR="00C67ACE" w:rsidRPr="00C67ACE" w:rsidRDefault="00C67ACE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sz w:val="20"/>
          <w:szCs w:val="24"/>
        </w:rPr>
        <w:t>6 -- 1 to 1</w:t>
      </w:r>
    </w:p>
    <w:p w:rsidR="00C67ACE" w:rsidRPr="00C67ACE" w:rsidRDefault="00C67ACE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sz w:val="20"/>
          <w:szCs w:val="24"/>
        </w:rPr>
        <w:t>4 – 3 person</w:t>
      </w:r>
    </w:p>
    <w:p w:rsidR="00C67ACE" w:rsidRPr="00C67ACE" w:rsidRDefault="00C67ACE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sz w:val="20"/>
          <w:szCs w:val="24"/>
        </w:rPr>
        <w:t>1 – 4 person</w:t>
      </w:r>
    </w:p>
    <w:p w:rsidR="00C67ACE" w:rsidRDefault="00C67ACE" w:rsidP="00BE6193">
      <w:pPr>
        <w:spacing w:after="0" w:line="240" w:lineRule="auto"/>
        <w:rPr>
          <w:rFonts w:ascii="Verdana" w:hAnsi="Verdana"/>
          <w:sz w:val="20"/>
          <w:szCs w:val="24"/>
        </w:rPr>
      </w:pPr>
      <w:r w:rsidRPr="00C67ACE">
        <w:rPr>
          <w:rFonts w:ascii="Verdana" w:hAnsi="Verdana"/>
          <w:sz w:val="20"/>
          <w:szCs w:val="24"/>
        </w:rPr>
        <w:t>Total of 11 Interactions</w:t>
      </w:r>
    </w:p>
    <w:p w:rsidR="00C67ACE" w:rsidRPr="00C67ACE" w:rsidRDefault="00C67ACE" w:rsidP="00BE6193">
      <w:pPr>
        <w:spacing w:after="0" w:line="240" w:lineRule="auto"/>
        <w:rPr>
          <w:rFonts w:ascii="Verdana" w:hAnsi="Verdana"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drawing>
          <wp:inline distT="0" distB="0" distL="0" distR="0">
            <wp:extent cx="1924149" cy="1545590"/>
            <wp:effectExtent l="2441" t="0" r="0" b="0"/>
            <wp:docPr id="67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800600" cy="4381500"/>
                      <a:chOff x="4343400" y="342900"/>
                      <a:chExt cx="4800600" cy="4381500"/>
                    </a:xfrm>
                  </a:grpSpPr>
                  <a:grpSp>
                    <a:nvGrpSpPr>
                      <a:cNvPr id="70" name="Group 69"/>
                      <a:cNvGrpSpPr/>
                    </a:nvGrpSpPr>
                    <a:grpSpPr>
                      <a:xfrm>
                        <a:off x="4343400" y="342900"/>
                        <a:ext cx="4800600" cy="4381500"/>
                        <a:chOff x="4343400" y="342900"/>
                        <a:chExt cx="4800600" cy="4381500"/>
                      </a:xfrm>
                    </a:grpSpPr>
                    <a:sp>
                      <a:nvSpPr>
                        <a:cNvPr id="63" name="Rectangle 62"/>
                        <a:cNvSpPr/>
                      </a:nvSpPr>
                      <a:spPr>
                        <a:xfrm>
                          <a:off x="4648200" y="762000"/>
                          <a:ext cx="4114800" cy="3962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34000"/>
                          </a:scheme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dirty="0">
                              <a:solidFill>
                                <a:srgbClr val="FFFF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8" name="Right Triangle 37"/>
                        <a:cNvSpPr/>
                      </a:nvSpPr>
                      <a:spPr>
                        <a:xfrm>
                          <a:off x="5105400" y="457200"/>
                          <a:ext cx="4038600" cy="3505200"/>
                        </a:xfrm>
                        <a:prstGeom prst="rtTriangle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dirty="0">
                              <a:solidFill>
                                <a:srgbClr val="FFFF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39" name="Right Triangle 38"/>
                        <a:cNvSpPr/>
                      </a:nvSpPr>
                      <a:spPr>
                        <a:xfrm rot="16200000">
                          <a:off x="4229101" y="609600"/>
                          <a:ext cx="4038600" cy="3505200"/>
                        </a:xfrm>
                        <a:prstGeom prst="rtTriangle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dirty="0">
                              <a:solidFill>
                                <a:srgbClr val="FFFF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41" name="Right Triangle 40"/>
                        <a:cNvSpPr/>
                      </a:nvSpPr>
                      <a:spPr>
                        <a:xfrm rot="10800000">
                          <a:off x="4343400" y="1219200"/>
                          <a:ext cx="4038600" cy="3505200"/>
                        </a:xfrm>
                        <a:prstGeom prst="rtTriangle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dirty="0">
                              <a:solidFill>
                                <a:srgbClr val="FFFF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a:style>
                    </a:sp>
                    <a:pic>
                      <a:nvPicPr>
                        <a:cNvPr id="4" name="Picture 3" descr="people blue2.jpg"/>
                        <a:cNvPicPr>
                          <a:picLocks noChangeAspect="1"/>
                        </a:cNvPicPr>
                      </a:nvPicPr>
                      <a:blipFill>
                        <a:blip r:embed="rId1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43466" t="18525" r="30396" b="30328"/>
                        <a:stretch>
                          <a:fillRect/>
                        </a:stretch>
                      </a:blipFill>
                      <a:spPr>
                        <a:xfrm>
                          <a:off x="5486400" y="2819400"/>
                          <a:ext cx="820615" cy="1143000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10" name="Picture 9" descr="People blue.jpg"/>
                        <a:cNvPicPr>
                          <a:picLocks noChangeAspect="1"/>
                        </a:cNvPicPr>
                      </a:nvPicPr>
                      <a:blipFill>
                        <a:blip r:embed="rId1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43495" t="19877" r="31301" b="30287"/>
                        <a:stretch>
                          <a:fillRect/>
                        </a:stretch>
                      </a:blipFill>
                      <a:spPr>
                        <a:xfrm>
                          <a:off x="7162800" y="2819400"/>
                          <a:ext cx="791307" cy="1113692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11" name="Picture 10" descr="people dark.jpg"/>
                        <a:cNvPicPr>
                          <a:picLocks noChangeAspect="1"/>
                        </a:cNvPicPr>
                      </a:nvPicPr>
                      <a:blipFill>
                        <a:blip r:embed="rId10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43524" t="19919" r="31272" b="30245"/>
                        <a:stretch>
                          <a:fillRect/>
                        </a:stretch>
                      </a:blipFill>
                      <a:spPr>
                        <a:xfrm>
                          <a:off x="7133493" y="1233854"/>
                          <a:ext cx="791307" cy="1113692"/>
                        </a:xfrm>
                        <a:prstGeom prst="rect">
                          <a:avLst/>
                        </a:prstGeom>
                      </a:spPr>
                    </a:pic>
                    <a:pic>
                      <a:nvPicPr>
                        <a:cNvPr id="12" name="Picture 11" descr="people red.jpg"/>
                        <a:cNvPicPr>
                          <a:picLocks noChangeAspect="1"/>
                        </a:cNvPicPr>
                      </a:nvPicPr>
                      <a:blipFill>
                        <a:blip r:embed="rId1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42620" t="18649" r="30309" b="30204"/>
                        <a:stretch>
                          <a:fillRect/>
                        </a:stretch>
                      </a:blipFill>
                      <a:spPr>
                        <a:xfrm>
                          <a:off x="5533293" y="1219200"/>
                          <a:ext cx="849923" cy="1143000"/>
                        </a:xfrm>
                        <a:prstGeom prst="rect">
                          <a:avLst/>
                        </a:prstGeom>
                      </a:spPr>
                    </a:pic>
                    <a:cxnSp>
                      <a:nvCxnSpPr>
                        <a:cNvPr id="42" name="Straight Arrow Connector 41"/>
                        <a:cNvCxnSpPr>
                          <a:stCxn id="12" idx="3"/>
                          <a:endCxn id="11" idx="1"/>
                        </a:cNvCxnSpPr>
                      </a:nvCxnSpPr>
                      <a:spPr>
                        <a:xfrm>
                          <a:off x="6383216" y="1790700"/>
                          <a:ext cx="750277" cy="1588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a:spPr>
                      <a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6" name="Straight Arrow Connector 45"/>
                        <a:cNvCxnSpPr>
                          <a:stCxn id="4" idx="3"/>
                          <a:endCxn id="10" idx="1"/>
                        </a:cNvCxnSpPr>
                      </a:nvCxnSpPr>
                      <a:spPr>
                        <a:xfrm flipV="1">
                          <a:off x="6307015" y="3376246"/>
                          <a:ext cx="855785" cy="14654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a:spPr>
                      <a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9" name="Straight Arrow Connector 48"/>
                        <a:cNvCxnSpPr>
                          <a:stCxn id="11" idx="2"/>
                          <a:endCxn id="10" idx="0"/>
                        </a:cNvCxnSpPr>
                      </a:nvCxnSpPr>
                      <a:spPr>
                        <a:xfrm rot="16200000" flipH="1">
                          <a:off x="7307873" y="2568819"/>
                          <a:ext cx="471854" cy="29307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a:spPr>
                      <a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2" name="Straight Arrow Connector 51"/>
                        <a:cNvCxnSpPr>
                          <a:stCxn id="4" idx="0"/>
                          <a:endCxn id="12" idx="2"/>
                        </a:cNvCxnSpPr>
                      </a:nvCxnSpPr>
                      <a:spPr>
                        <a:xfrm rot="5400000" flipH="1" flipV="1">
                          <a:off x="5698881" y="2560027"/>
                          <a:ext cx="457200" cy="61547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a:spPr>
                      <a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6" name="Straight Arrow Connector 55"/>
                        <a:cNvCxnSpPr/>
                      </a:nvCxnSpPr>
                      <a:spPr>
                        <a:xfrm>
                          <a:off x="6248400" y="2286000"/>
                          <a:ext cx="990600" cy="762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a:spPr>
                      <a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Straight Arrow Connector 58"/>
                        <a:cNvCxnSpPr/>
                      </a:nvCxnSpPr>
                      <a:spPr>
                        <a:xfrm flipV="1">
                          <a:off x="6096000" y="2286000"/>
                          <a:ext cx="1066800" cy="762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a:spPr>
                      <a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C67ACE" w:rsidRPr="00C67ACE" w:rsidRDefault="00C67ACE" w:rsidP="00BE6193">
      <w:pPr>
        <w:spacing w:after="0" w:line="240" w:lineRule="auto"/>
        <w:rPr>
          <w:rFonts w:ascii="Verdana" w:hAnsi="Verdana"/>
          <w:sz w:val="20"/>
          <w:szCs w:val="24"/>
        </w:rPr>
      </w:pPr>
    </w:p>
    <w:p w:rsidR="00CA6728" w:rsidRPr="00C67ACE" w:rsidRDefault="000E600F" w:rsidP="00BE6193">
      <w:pPr>
        <w:spacing w:after="0" w:line="240" w:lineRule="auto"/>
        <w:rPr>
          <w:rFonts w:ascii="Verdana" w:hAnsi="Verdana"/>
          <w:sz w:val="18"/>
        </w:rPr>
      </w:pPr>
      <w:r w:rsidRPr="00C67ACE">
        <w:rPr>
          <w:rFonts w:ascii="Verdana" w:hAnsi="Verdana"/>
          <w:sz w:val="20"/>
          <w:szCs w:val="24"/>
        </w:rPr>
        <w:t>To the right is a spreadsheet showing the number of interactions possible by group size.</w:t>
      </w:r>
      <w:r w:rsidR="00B42F3C" w:rsidRPr="00C67ACE">
        <w:rPr>
          <w:rFonts w:ascii="Verdana" w:hAnsi="Verdana"/>
          <w:sz w:val="18"/>
        </w:rPr>
        <w:tab/>
      </w:r>
    </w:p>
    <w:sectPr w:rsidR="00CA6728" w:rsidRPr="00C67ACE" w:rsidSect="00B42F3C">
      <w:footerReference w:type="default" r:id="rId14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5E0" w:rsidRDefault="005B15E0" w:rsidP="00CA6728">
      <w:pPr>
        <w:spacing w:after="0" w:line="240" w:lineRule="auto"/>
      </w:pPr>
      <w:r>
        <w:separator/>
      </w:r>
    </w:p>
  </w:endnote>
  <w:endnote w:type="continuationSeparator" w:id="0">
    <w:p w:rsidR="005B15E0" w:rsidRDefault="005B15E0" w:rsidP="00CA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28" w:rsidRDefault="00CA6728">
    <w:pPr>
      <w:pStyle w:val="Footer"/>
    </w:pPr>
    <w:r>
      <w:t xml:space="preserve">Page | </w:t>
    </w:r>
    <w:fldSimple w:instr=" PAGE   \* MERGEFORMAT ">
      <w:r w:rsidR="00C67ACE">
        <w:rPr>
          <w:noProof/>
        </w:rPr>
        <w:t>1</w:t>
      </w:r>
    </w:fldSimple>
  </w:p>
  <w:p w:rsidR="00CA6728" w:rsidRDefault="00CA67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5E0" w:rsidRDefault="005B15E0" w:rsidP="00CA6728">
      <w:pPr>
        <w:spacing w:after="0" w:line="240" w:lineRule="auto"/>
      </w:pPr>
      <w:r>
        <w:separator/>
      </w:r>
    </w:p>
  </w:footnote>
  <w:footnote w:type="continuationSeparator" w:id="0">
    <w:p w:rsidR="005B15E0" w:rsidRDefault="005B15E0" w:rsidP="00CA6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00F"/>
    <w:rsid w:val="000E600F"/>
    <w:rsid w:val="00171904"/>
    <w:rsid w:val="00464AD1"/>
    <w:rsid w:val="005B15E0"/>
    <w:rsid w:val="007E38CF"/>
    <w:rsid w:val="007F56AE"/>
    <w:rsid w:val="009254ED"/>
    <w:rsid w:val="00A335E6"/>
    <w:rsid w:val="00B42F3C"/>
    <w:rsid w:val="00BD00C5"/>
    <w:rsid w:val="00BE6193"/>
    <w:rsid w:val="00C67ACE"/>
    <w:rsid w:val="00CA6728"/>
    <w:rsid w:val="00D670C8"/>
    <w:rsid w:val="00E9249D"/>
    <w:rsid w:val="00FF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2F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6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728"/>
  </w:style>
  <w:style w:type="paragraph" w:styleId="Footer">
    <w:name w:val="footer"/>
    <w:basedOn w:val="Normal"/>
    <w:link w:val="FooterChar"/>
    <w:uiPriority w:val="99"/>
    <w:unhideWhenUsed/>
    <w:rsid w:val="00CA6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mailto:kimsimmons@whitewaterst.com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package" Target="embeddings/Microsoft_Office_Excel_Worksheet1.xlsx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etterheadKB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letterheadKBS.dotx</Template>
  <TotalTime>57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Simmons</dc:creator>
  <cp:keywords/>
  <dc:description/>
  <cp:lastModifiedBy>Kim Simmons</cp:lastModifiedBy>
  <cp:revision>1</cp:revision>
  <dcterms:created xsi:type="dcterms:W3CDTF">2009-06-25T15:06:00Z</dcterms:created>
  <dcterms:modified xsi:type="dcterms:W3CDTF">2009-06-25T16:03:00Z</dcterms:modified>
</cp:coreProperties>
</file>